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A9" w:rsidRPr="00D04694" w:rsidRDefault="00D04694">
      <w:pPr>
        <w:pBdr>
          <w:bottom w:val="single" w:sz="4" w:space="1" w:color="000000"/>
        </w:pBdr>
        <w:jc w:val="center"/>
        <w:rPr>
          <w:b/>
          <w:sz w:val="72"/>
          <w:szCs w:val="72"/>
        </w:rPr>
      </w:pPr>
      <w:bookmarkStart w:id="0" w:name="_GoBack"/>
      <w:bookmarkEnd w:id="0"/>
      <w:r w:rsidRPr="00D04694">
        <w:rPr>
          <w:b/>
          <w:sz w:val="72"/>
          <w:szCs w:val="72"/>
        </w:rPr>
        <w:t>ООО «</w:t>
      </w:r>
      <w:proofErr w:type="spellStart"/>
      <w:r w:rsidRPr="00D04694">
        <w:rPr>
          <w:b/>
          <w:sz w:val="72"/>
          <w:szCs w:val="72"/>
        </w:rPr>
        <w:t>Перфомансавто</w:t>
      </w:r>
      <w:proofErr w:type="spellEnd"/>
      <w:r w:rsidRPr="00D04694">
        <w:rPr>
          <w:b/>
          <w:sz w:val="72"/>
          <w:szCs w:val="72"/>
        </w:rPr>
        <w:t>»</w:t>
      </w:r>
    </w:p>
    <w:p w:rsidR="001504A9" w:rsidRPr="00D04694" w:rsidRDefault="00D04694">
      <w:pPr>
        <w:jc w:val="center"/>
        <w:rPr>
          <w:b/>
          <w:shd w:val="clear" w:color="auto" w:fill="FFFFFF"/>
        </w:rPr>
      </w:pPr>
      <w:r w:rsidRPr="00D04694">
        <w:rPr>
          <w:b/>
          <w:shd w:val="clear" w:color="auto" w:fill="FFFFFF"/>
        </w:rPr>
        <w:t xml:space="preserve">125581, РОССИЯ, Г МОСКВА, </w:t>
      </w:r>
      <w:proofErr w:type="gramStart"/>
      <w:r w:rsidRPr="00D04694">
        <w:rPr>
          <w:b/>
          <w:shd w:val="clear" w:color="auto" w:fill="FFFFFF"/>
        </w:rPr>
        <w:t>УЛ</w:t>
      </w:r>
      <w:proofErr w:type="gramEnd"/>
      <w:r w:rsidRPr="00D04694">
        <w:rPr>
          <w:b/>
          <w:shd w:val="clear" w:color="auto" w:fill="FFFFFF"/>
        </w:rPr>
        <w:t xml:space="preserve"> ФЛОТСКАЯ, Д 7,</w:t>
      </w:r>
    </w:p>
    <w:p w:rsidR="001504A9" w:rsidRPr="00D04694" w:rsidRDefault="00D04694">
      <w:pPr>
        <w:jc w:val="center"/>
        <w:rPr>
          <w:b/>
          <w:shd w:val="clear" w:color="auto" w:fill="FFFFFF"/>
        </w:rPr>
      </w:pPr>
      <w:r w:rsidRPr="00D04694">
        <w:rPr>
          <w:b/>
          <w:shd w:val="clear" w:color="auto" w:fill="FFFFFF"/>
        </w:rPr>
        <w:t>ПОМ 681Н, ОФИС 1П</w:t>
      </w:r>
    </w:p>
    <w:p w:rsidR="001504A9" w:rsidRPr="00D04694" w:rsidRDefault="00D04694">
      <w:pPr>
        <w:jc w:val="center"/>
        <w:rPr>
          <w:b/>
        </w:rPr>
      </w:pPr>
      <w:r w:rsidRPr="00D04694">
        <w:rPr>
          <w:b/>
        </w:rPr>
        <w:t>ОГРН 1187746268577</w:t>
      </w:r>
    </w:p>
    <w:p w:rsidR="001504A9" w:rsidRPr="00D04694" w:rsidRDefault="00D04694">
      <w:pPr>
        <w:jc w:val="center"/>
        <w:rPr>
          <w:b/>
        </w:rPr>
      </w:pPr>
      <w:r w:rsidRPr="00D04694">
        <w:rPr>
          <w:b/>
        </w:rPr>
        <w:t>ИНН/КПП 7743247226 / 774301001</w:t>
      </w:r>
    </w:p>
    <w:p w:rsidR="001504A9" w:rsidRPr="00D04694" w:rsidRDefault="001504A9">
      <w:pPr>
        <w:rPr>
          <w:sz w:val="22"/>
          <w:szCs w:val="22"/>
        </w:rPr>
      </w:pPr>
    </w:p>
    <w:p w:rsidR="001504A9" w:rsidRPr="00D04694" w:rsidRDefault="00D04694">
      <w:pPr>
        <w:jc w:val="center"/>
        <w:rPr>
          <w:sz w:val="22"/>
          <w:szCs w:val="22"/>
        </w:rPr>
      </w:pPr>
      <w:r w:rsidRPr="00D04694">
        <w:rPr>
          <w:sz w:val="22"/>
          <w:szCs w:val="22"/>
        </w:rPr>
        <w:t xml:space="preserve">  </w:t>
      </w:r>
      <w:r>
        <w:rPr>
          <w:b/>
          <w:sz w:val="44"/>
          <w:szCs w:val="44"/>
        </w:rPr>
        <w:t>КАРТОЧКА   ОРГАНИЗАЦИ</w:t>
      </w:r>
      <w:r w:rsidRPr="00D04694">
        <w:rPr>
          <w:b/>
          <w:sz w:val="44"/>
          <w:szCs w:val="44"/>
        </w:rPr>
        <w:t>И</w:t>
      </w:r>
    </w:p>
    <w:p w:rsidR="001504A9" w:rsidRPr="00D04694" w:rsidRDefault="001504A9">
      <w:pPr>
        <w:jc w:val="center"/>
        <w:rPr>
          <w:b/>
          <w:sz w:val="28"/>
          <w:szCs w:val="28"/>
        </w:rPr>
      </w:pPr>
    </w:p>
    <w:p w:rsidR="001504A9" w:rsidRPr="00D04694" w:rsidRDefault="001504A9">
      <w:pPr>
        <w:jc w:val="center"/>
        <w:rPr>
          <w:b/>
          <w:sz w:val="28"/>
          <w:szCs w:val="28"/>
        </w:rPr>
      </w:pPr>
    </w:p>
    <w:tbl>
      <w:tblPr>
        <w:tblStyle w:val="ae"/>
        <w:tblW w:w="1009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260"/>
        <w:gridCol w:w="6835"/>
      </w:tblGrid>
      <w:tr w:rsidR="001504A9" w:rsidRPr="00D04694">
        <w:trPr>
          <w:trHeight w:val="247"/>
        </w:trPr>
        <w:tc>
          <w:tcPr>
            <w:tcW w:w="3260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</w:rPr>
              <w:t xml:space="preserve">Полное  наименование </w:t>
            </w:r>
          </w:p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</w:rPr>
              <w:t>организации</w:t>
            </w:r>
          </w:p>
        </w:tc>
        <w:tc>
          <w:tcPr>
            <w:tcW w:w="6834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</w:rPr>
              <w:t xml:space="preserve">Общество с ограниченной ответственностью </w:t>
            </w:r>
          </w:p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</w:rPr>
              <w:t xml:space="preserve"> «</w:t>
            </w:r>
            <w:proofErr w:type="spellStart"/>
            <w:r w:rsidRPr="00D04694">
              <w:rPr>
                <w:sz w:val="28"/>
                <w:szCs w:val="28"/>
              </w:rPr>
              <w:t>Перфомансавто</w:t>
            </w:r>
            <w:proofErr w:type="spellEnd"/>
            <w:r w:rsidRPr="00D04694">
              <w:rPr>
                <w:sz w:val="28"/>
                <w:szCs w:val="28"/>
              </w:rPr>
              <w:t>»</w:t>
            </w:r>
          </w:p>
        </w:tc>
      </w:tr>
      <w:tr w:rsidR="001504A9" w:rsidRPr="00D04694">
        <w:trPr>
          <w:trHeight w:val="247"/>
        </w:trPr>
        <w:tc>
          <w:tcPr>
            <w:tcW w:w="3260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6834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>125581, Россия, г. Москва, ул. Флотская, дом 7, пом. 681Н, офис 1П</w:t>
            </w:r>
            <w:r w:rsidRPr="00D04694">
              <w:rPr>
                <w:shd w:val="clear" w:color="auto" w:fill="FFFFFF"/>
              </w:rPr>
              <w:t xml:space="preserve"> </w:t>
            </w:r>
          </w:p>
        </w:tc>
      </w:tr>
      <w:tr w:rsidR="001504A9" w:rsidRPr="00D04694">
        <w:trPr>
          <w:trHeight w:val="247"/>
        </w:trPr>
        <w:tc>
          <w:tcPr>
            <w:tcW w:w="3260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</w:rPr>
              <w:t>Почтовый адрес</w:t>
            </w:r>
          </w:p>
        </w:tc>
        <w:tc>
          <w:tcPr>
            <w:tcW w:w="6834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>
              <w:rPr>
                <w:shd w:val="clear" w:color="auto" w:fill="FFFFFF"/>
              </w:rPr>
              <w:t>125581, Россия, г. Москва, ул. Флотская, дом 7, пом. 681Н, офис 1П</w:t>
            </w:r>
          </w:p>
        </w:tc>
      </w:tr>
      <w:tr w:rsidR="001504A9" w:rsidRPr="00D04694">
        <w:trPr>
          <w:trHeight w:val="512"/>
        </w:trPr>
        <w:tc>
          <w:tcPr>
            <w:tcW w:w="3260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</w:rPr>
              <w:t>ИНН/КПП</w:t>
            </w:r>
          </w:p>
        </w:tc>
        <w:tc>
          <w:tcPr>
            <w:tcW w:w="6834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7743247226 /</w:t>
            </w:r>
            <w:r w:rsidRPr="00D04694">
              <w:rPr>
                <w:color w:val="000000"/>
                <w:sz w:val="28"/>
                <w:szCs w:val="28"/>
              </w:rPr>
              <w:t>774301001</w:t>
            </w:r>
          </w:p>
        </w:tc>
      </w:tr>
      <w:tr w:rsidR="001504A9" w:rsidRPr="00D04694">
        <w:trPr>
          <w:trHeight w:val="715"/>
        </w:trPr>
        <w:tc>
          <w:tcPr>
            <w:tcW w:w="3260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</w:rPr>
              <w:t>Код ОГРН</w:t>
            </w:r>
          </w:p>
        </w:tc>
        <w:tc>
          <w:tcPr>
            <w:tcW w:w="6834" w:type="dxa"/>
          </w:tcPr>
          <w:p w:rsidR="001504A9" w:rsidRPr="00D04694" w:rsidRDefault="00D04694">
            <w:pPr>
              <w:pStyle w:val="1"/>
              <w:widowControl w:val="0"/>
              <w:spacing w:beforeAutospacing="0" w:afterAutospacing="0"/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D04694">
              <w:rPr>
                <w:rFonts w:ascii="Times New Roman" w:hAnsi="Times New Roman" w:cs="Times New Roman"/>
                <w:b w:val="0"/>
                <w:sz w:val="28"/>
                <w:szCs w:val="28"/>
              </w:rPr>
              <w:t>1187746268577</w:t>
            </w:r>
            <w:r w:rsidRPr="00D04694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</w:p>
        </w:tc>
      </w:tr>
      <w:tr w:rsidR="001504A9" w:rsidRPr="00D04694">
        <w:trPr>
          <w:trHeight w:val="261"/>
        </w:trPr>
        <w:tc>
          <w:tcPr>
            <w:tcW w:w="3260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</w:rPr>
              <w:t xml:space="preserve">Платёжные реквизиты </w:t>
            </w:r>
          </w:p>
          <w:p w:rsidR="001504A9" w:rsidRPr="00D04694" w:rsidRDefault="001504A9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6834" w:type="dxa"/>
          </w:tcPr>
          <w:p w:rsidR="001504A9" w:rsidRPr="00D04694" w:rsidRDefault="00D04694">
            <w:pPr>
              <w:widowControl w:val="0"/>
              <w:suppressAutoHyphens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04694">
              <w:rPr>
                <w:rFonts w:eastAsiaTheme="minorHAnsi"/>
                <w:sz w:val="28"/>
                <w:szCs w:val="28"/>
                <w:lang w:eastAsia="en-US"/>
              </w:rPr>
              <w:t>АО «Тинькофф Банк»</w:t>
            </w:r>
          </w:p>
          <w:p w:rsidR="001504A9" w:rsidRPr="00D04694" w:rsidRDefault="00D04694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04694">
              <w:rPr>
                <w:rFonts w:eastAsiaTheme="minorHAnsi"/>
                <w:sz w:val="28"/>
                <w:szCs w:val="28"/>
                <w:lang w:eastAsia="en-US"/>
              </w:rPr>
              <w:t>р</w:t>
            </w:r>
            <w:proofErr w:type="gramEnd"/>
            <w:r w:rsidRPr="00D04694">
              <w:rPr>
                <w:rFonts w:eastAsiaTheme="minorHAnsi"/>
                <w:sz w:val="28"/>
                <w:szCs w:val="28"/>
                <w:lang w:eastAsia="en-US"/>
              </w:rPr>
              <w:t>/с 40702810710001405301</w:t>
            </w:r>
          </w:p>
          <w:p w:rsidR="001504A9" w:rsidRPr="00D04694" w:rsidRDefault="00D04694">
            <w:pPr>
              <w:widowControl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04694">
              <w:rPr>
                <w:rFonts w:eastAsiaTheme="minorHAnsi"/>
                <w:sz w:val="28"/>
                <w:szCs w:val="28"/>
                <w:lang w:eastAsia="en-US"/>
              </w:rPr>
              <w:t xml:space="preserve">К/с: 30101810600000000774 </w:t>
            </w:r>
          </w:p>
          <w:p w:rsidR="001504A9" w:rsidRPr="00D04694" w:rsidRDefault="00D04694">
            <w:pPr>
              <w:widowControl w:val="0"/>
              <w:suppressAutoHyphens w:val="0"/>
              <w:rPr>
                <w:sz w:val="28"/>
                <w:szCs w:val="28"/>
              </w:rPr>
            </w:pPr>
            <w:r w:rsidRPr="00D04694">
              <w:rPr>
                <w:rFonts w:eastAsiaTheme="minorHAnsi"/>
                <w:sz w:val="28"/>
                <w:szCs w:val="28"/>
                <w:lang w:eastAsia="en-US"/>
              </w:rPr>
              <w:t>БИК 044525974</w:t>
            </w:r>
          </w:p>
        </w:tc>
      </w:tr>
      <w:tr w:rsidR="001504A9" w:rsidRPr="00D04694">
        <w:trPr>
          <w:trHeight w:val="226"/>
        </w:trPr>
        <w:tc>
          <w:tcPr>
            <w:tcW w:w="3260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</w:rPr>
              <w:t>Генеральный директор</w:t>
            </w:r>
          </w:p>
        </w:tc>
        <w:tc>
          <w:tcPr>
            <w:tcW w:w="6834" w:type="dxa"/>
          </w:tcPr>
          <w:p w:rsidR="001504A9" w:rsidRPr="00D04694" w:rsidRDefault="00D04694">
            <w:pPr>
              <w:pStyle w:val="ad"/>
              <w:widowControl w:val="0"/>
              <w:spacing w:after="0"/>
              <w:rPr>
                <w:color w:val="auto"/>
                <w:sz w:val="28"/>
                <w:szCs w:val="28"/>
              </w:rPr>
            </w:pPr>
            <w:r w:rsidRPr="00D04694">
              <w:rPr>
                <w:color w:val="auto"/>
                <w:sz w:val="28"/>
                <w:szCs w:val="28"/>
              </w:rPr>
              <w:t>Сурков Валентин Павлович</w:t>
            </w:r>
          </w:p>
          <w:p w:rsidR="001504A9" w:rsidRPr="00D04694" w:rsidRDefault="001504A9">
            <w:pPr>
              <w:widowControl w:val="0"/>
              <w:rPr>
                <w:sz w:val="28"/>
                <w:szCs w:val="28"/>
              </w:rPr>
            </w:pPr>
          </w:p>
        </w:tc>
      </w:tr>
      <w:tr w:rsidR="001504A9" w:rsidRPr="00D04694">
        <w:trPr>
          <w:trHeight w:val="226"/>
        </w:trPr>
        <w:tc>
          <w:tcPr>
            <w:tcW w:w="3260" w:type="dxa"/>
          </w:tcPr>
          <w:p w:rsidR="001504A9" w:rsidRPr="00D04694" w:rsidRDefault="00D04694">
            <w:pPr>
              <w:widowControl w:val="0"/>
              <w:rPr>
                <w:sz w:val="28"/>
                <w:szCs w:val="28"/>
              </w:rPr>
            </w:pPr>
            <w:r w:rsidRPr="00D04694">
              <w:rPr>
                <w:sz w:val="28"/>
                <w:szCs w:val="28"/>
                <w:lang w:val="en-US"/>
              </w:rPr>
              <w:t>e-mail</w:t>
            </w:r>
            <w:r w:rsidRPr="00D04694">
              <w:rPr>
                <w:sz w:val="28"/>
                <w:szCs w:val="28"/>
              </w:rPr>
              <w:t>,  телефон</w:t>
            </w:r>
          </w:p>
        </w:tc>
        <w:tc>
          <w:tcPr>
            <w:tcW w:w="6834" w:type="dxa"/>
          </w:tcPr>
          <w:p w:rsidR="001504A9" w:rsidRPr="00D04694" w:rsidRDefault="00CE1E3E">
            <w:pPr>
              <w:pStyle w:val="ad"/>
              <w:widowControl w:val="0"/>
              <w:spacing w:after="0"/>
              <w:rPr>
                <w:lang w:val="en-US"/>
              </w:rPr>
            </w:pPr>
            <w:hyperlink r:id="rId6">
              <w:r w:rsidR="00D04694" w:rsidRPr="00D04694">
                <w:rPr>
                  <w:lang w:val="en-US"/>
                </w:rPr>
                <w:t>spectrchip@gmail.com</w:t>
              </w:r>
            </w:hyperlink>
            <w:r w:rsidR="00D04694" w:rsidRPr="00D04694">
              <w:rPr>
                <w:lang w:val="en-US"/>
              </w:rPr>
              <w:t>,  +79262812153</w:t>
            </w:r>
          </w:p>
        </w:tc>
      </w:tr>
    </w:tbl>
    <w:p w:rsidR="001504A9" w:rsidRDefault="001504A9"/>
    <w:p w:rsidR="001504A9" w:rsidRDefault="001504A9">
      <w:pPr>
        <w:pStyle w:val="a7"/>
        <w:spacing w:line="330" w:lineRule="atLeast"/>
        <w:ind w:left="225"/>
        <w:rPr>
          <w:rFonts w:ascii="Arial;Helvetica;sans-serif" w:hAnsi="Arial;Helvetica;sans-serif"/>
          <w:color w:val="212121"/>
          <w:sz w:val="21"/>
        </w:rPr>
      </w:pPr>
    </w:p>
    <w:p w:rsidR="001504A9" w:rsidRDefault="001504A9"/>
    <w:sectPr w:rsidR="001504A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4A9"/>
    <w:rsid w:val="001504A9"/>
    <w:rsid w:val="00CE1E3E"/>
    <w:rsid w:val="00D0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D79"/>
    <w:pPr>
      <w:spacing w:beforeAutospacing="1" w:afterAutospacing="1"/>
      <w:outlineLvl w:val="0"/>
    </w:pPr>
    <w:rPr>
      <w:rFonts w:ascii="SimSun" w:eastAsia="SimSun" w:hAnsi="SimSun" w:cs="SimSun"/>
      <w:b/>
      <w:bCs/>
      <w:kern w:val="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054B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B60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781D79"/>
    <w:rPr>
      <w:rFonts w:ascii="SimSun" w:eastAsia="SimSun" w:hAnsi="SimSun" w:cs="SimSun"/>
      <w:b/>
      <w:bCs/>
      <w:kern w:val="2"/>
      <w:sz w:val="48"/>
      <w:szCs w:val="48"/>
      <w:lang w:val="en-US" w:eastAsia="zh-CN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uiPriority w:val="99"/>
    <w:unhideWhenUsed/>
    <w:rsid w:val="00D121E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121E2"/>
    <w:rPr>
      <w:color w:val="605E5C"/>
      <w:shd w:val="clear" w:color="auto" w:fill="E1DFDD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7B6036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9140E4"/>
    <w:pPr>
      <w:spacing w:beforeAutospacing="1" w:after="119"/>
    </w:pPr>
    <w:rPr>
      <w:color w:val="000000"/>
    </w:rPr>
  </w:style>
  <w:style w:type="table" w:styleId="ae">
    <w:name w:val="Table Grid"/>
    <w:basedOn w:val="a1"/>
    <w:uiPriority w:val="59"/>
    <w:rsid w:val="009F4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E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D79"/>
    <w:pPr>
      <w:spacing w:beforeAutospacing="1" w:afterAutospacing="1"/>
      <w:outlineLvl w:val="0"/>
    </w:pPr>
    <w:rPr>
      <w:rFonts w:ascii="SimSun" w:eastAsia="SimSun" w:hAnsi="SimSun" w:cs="SimSun"/>
      <w:b/>
      <w:bCs/>
      <w:kern w:val="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054B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7B60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781D79"/>
    <w:rPr>
      <w:rFonts w:ascii="SimSun" w:eastAsia="SimSun" w:hAnsi="SimSun" w:cs="SimSun"/>
      <w:b/>
      <w:bCs/>
      <w:kern w:val="2"/>
      <w:sz w:val="48"/>
      <w:szCs w:val="48"/>
      <w:lang w:val="en-US" w:eastAsia="zh-CN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customStyle="1" w:styleId="-">
    <w:name w:val="Интернет-ссылка"/>
    <w:basedOn w:val="a0"/>
    <w:uiPriority w:val="99"/>
    <w:unhideWhenUsed/>
    <w:rsid w:val="00D121E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121E2"/>
    <w:rPr>
      <w:color w:val="605E5C"/>
      <w:shd w:val="clear" w:color="auto" w:fill="E1DFDD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alloon Text"/>
    <w:basedOn w:val="a"/>
    <w:uiPriority w:val="99"/>
    <w:semiHidden/>
    <w:unhideWhenUsed/>
    <w:qFormat/>
    <w:rsid w:val="007B6036"/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semiHidden/>
    <w:unhideWhenUsed/>
    <w:qFormat/>
    <w:rsid w:val="009140E4"/>
    <w:pPr>
      <w:spacing w:beforeAutospacing="1" w:after="119"/>
    </w:pPr>
    <w:rPr>
      <w:color w:val="000000"/>
    </w:rPr>
  </w:style>
  <w:style w:type="table" w:styleId="ae">
    <w:name w:val="Table Grid"/>
    <w:basedOn w:val="a1"/>
    <w:uiPriority w:val="59"/>
    <w:rsid w:val="009F4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pectrchi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207608-ACC4-445F-B7DE-CD07D237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Коростелева</dc:creator>
  <cp:lastModifiedBy>Мария</cp:lastModifiedBy>
  <cp:revision>2</cp:revision>
  <cp:lastPrinted>2022-09-29T10:57:00Z</cp:lastPrinted>
  <dcterms:created xsi:type="dcterms:W3CDTF">2025-04-21T10:51:00Z</dcterms:created>
  <dcterms:modified xsi:type="dcterms:W3CDTF">2025-04-21T10:51:00Z</dcterms:modified>
  <dc:language>ru-RU</dc:language>
</cp:coreProperties>
</file>